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E6654" w:rsidRPr="00073426" w:rsidRDefault="00DE6654" w:rsidP="00DE6654">
            <w:pPr>
              <w:jc w:val="both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073426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Pr="00476962">
              <w:rPr>
                <w:rFonts w:ascii="標楷體" w:eastAsia="標楷體" w:hAnsi="標楷體" w:cs="Arial"/>
                <w:b/>
                <w:color w:val="0000FF"/>
                <w:szCs w:val="24"/>
              </w:rPr>
              <w:t>公共衛生學院</w:t>
            </w:r>
            <w:r w:rsidRPr="00476962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研究暨國際化</w:t>
            </w:r>
            <w:r w:rsidRPr="00476962">
              <w:rPr>
                <w:rFonts w:ascii="標楷體" w:eastAsia="標楷體" w:hAnsi="標楷體" w:cs="Arial"/>
                <w:b/>
                <w:color w:val="0000FF"/>
                <w:szCs w:val="24"/>
              </w:rPr>
              <w:t>基金</w:t>
            </w:r>
          </w:p>
          <w:p w:rsidR="00F02637" w:rsidRPr="008E3B81" w:rsidRDefault="00DE6654" w:rsidP="004C4AE8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073426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□公共衛生學系系務發展基金　　□全球衛生暨發展碩士學位學程</w:t>
            </w:r>
            <w:r w:rsidR="004C4AE8">
              <w:rPr>
                <w:rFonts w:ascii="標楷體" w:eastAsia="標楷體" w:hAnsi="標楷體" w:cs="Arial" w:hint="eastAsia"/>
                <w:b/>
                <w:color w:val="0000FF"/>
                <w:szCs w:val="24"/>
                <w:lang w:eastAsia="zh-HK"/>
              </w:rPr>
              <w:t>發展基</w:t>
            </w:r>
            <w:r w:rsidRPr="00073426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954E6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954E6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954E6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954E60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954E6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954E6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954E6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954E60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516CF2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bookmarkStart w:id="0" w:name="_GoBack"/>
            <w:bookmarkEnd w:id="0"/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B75427" w:rsidRPr="008E3B81" w:rsidRDefault="00B75427" w:rsidP="00B7542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B75427" w:rsidP="00B7542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806C98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4AE8"/>
    <w:rsid w:val="004C5E2E"/>
    <w:rsid w:val="004D22AB"/>
    <w:rsid w:val="004D4683"/>
    <w:rsid w:val="004E57AD"/>
    <w:rsid w:val="004F7978"/>
    <w:rsid w:val="00501EC3"/>
    <w:rsid w:val="0051163B"/>
    <w:rsid w:val="00516CF2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7E7040"/>
    <w:rsid w:val="00801311"/>
    <w:rsid w:val="0080399A"/>
    <w:rsid w:val="00806610"/>
    <w:rsid w:val="00806C98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54E60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5427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3302B37C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A7CA1-1F25-4BA5-85FC-128C23B6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8</cp:revision>
  <cp:lastPrinted>2018-01-22T09:45:00Z</cp:lastPrinted>
  <dcterms:created xsi:type="dcterms:W3CDTF">2018-02-01T08:42:00Z</dcterms:created>
  <dcterms:modified xsi:type="dcterms:W3CDTF">2019-09-14T01:17:00Z</dcterms:modified>
</cp:coreProperties>
</file>