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657914" w:rsidP="00657914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3A3486" w:rsidRPr="00657914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Pr="00657914"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 w:rsidR="003A3486" w:rsidRPr="00657914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2E4E" w:rsidRDefault="003A3486" w:rsidP="009F2E4E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9F2E4E" w:rsidP="009F2E4E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57914" w:rsidRDefault="00657914" w:rsidP="00483DF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657914" w:rsidP="00483DF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657914">
              <w:rPr>
                <w:rFonts w:ascii="標楷體" w:eastAsia="標楷體" w:hAnsi="標楷體" w:cs="Arial" w:hint="eastAsia"/>
                <w:szCs w:val="24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657914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57914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57914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483DFF" w:rsidRDefault="00690E65" w:rsidP="00690E65">
            <w:pPr>
              <w:spacing w:beforeLines="20" w:before="72" w:afterLines="20" w:after="72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483DFF">
              <w:rPr>
                <w:rFonts w:ascii="標楷體" w:eastAsia="標楷體" w:hAnsi="標楷體" w:cs="Arial" w:hint="eastAsia"/>
                <w:b/>
                <w:color w:val="0000FF"/>
                <w:sz w:val="26"/>
                <w:szCs w:val="26"/>
              </w:rPr>
              <w:t>幹細胞研究中心(SCRC)發展基金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</w:t>
            </w:r>
            <w:r w:rsidR="00733DC3">
              <w:rPr>
                <w:rFonts w:ascii="Times New Roman" w:eastAsia="標楷體" w:hAnsi="Times New Roman"/>
                <w:szCs w:val="24"/>
              </w:rPr>
              <w:t>2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3A61CC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3A61CC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3A61CC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3A61CC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507D5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4531EA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0A5FC0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0A5FC0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7CC6A5A3" wp14:editId="6BCD4C5B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B75427" w:rsidRPr="008E3B81" w:rsidRDefault="00B75427" w:rsidP="00B7542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B75427" w:rsidP="00B7542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733DC3">
              <w:rPr>
                <w:rFonts w:ascii="標楷體" w:eastAsia="標楷體" w:hAnsi="標楷體" w:cs="Calibri" w:hint="eastAsia"/>
                <w:bCs/>
                <w:sz w:val="22"/>
              </w:rPr>
              <w:t>王敬蓉</w:t>
            </w:r>
            <w:hyperlink r:id="rId12" w:history="1">
              <w:r w:rsidR="00733DC3" w:rsidRPr="00733DC3">
                <w:rPr>
                  <w:rStyle w:val="a4"/>
                  <w:rFonts w:ascii="Times New Roman" w:eastAsia="標楷體" w:hAnsi="Times New Roman"/>
                  <w:sz w:val="22"/>
                </w:rPr>
                <w:t>tiffany14@tmu.edu.tw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</w:t>
            </w:r>
            <w:r w:rsidR="00733DC3">
              <w:rPr>
                <w:rFonts w:ascii="Times New Roman" w:eastAsia="標楷體" w:hAnsi="Times New Roman"/>
                <w:sz w:val="22"/>
              </w:rPr>
              <w:t>2</w:t>
            </w:r>
            <w:r w:rsidR="00EE67C2">
              <w:rPr>
                <w:rFonts w:ascii="標楷體" w:eastAsia="標楷體" w:hAnsi="標楷體" w:cs="Calibri" w:hint="eastAsia"/>
                <w:spacing w:val="-20"/>
                <w:sz w:val="22"/>
              </w:rPr>
              <w:t xml:space="preserve">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0A43CA">
      <w:pPr>
        <w:snapToGrid w:val="0"/>
        <w:ind w:rightChars="285" w:right="684"/>
        <w:jc w:val="right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0A43CA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43CA"/>
    <w:rsid w:val="000A5FC0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A61CC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531EA"/>
    <w:rsid w:val="00461570"/>
    <w:rsid w:val="00462C06"/>
    <w:rsid w:val="004652B2"/>
    <w:rsid w:val="00470E21"/>
    <w:rsid w:val="00472990"/>
    <w:rsid w:val="00475572"/>
    <w:rsid w:val="00476760"/>
    <w:rsid w:val="00483DFF"/>
    <w:rsid w:val="00484766"/>
    <w:rsid w:val="00487D92"/>
    <w:rsid w:val="00487DA8"/>
    <w:rsid w:val="0049026F"/>
    <w:rsid w:val="00495A5E"/>
    <w:rsid w:val="004979DA"/>
    <w:rsid w:val="004A3B36"/>
    <w:rsid w:val="004B18B2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914"/>
    <w:rsid w:val="00657E8F"/>
    <w:rsid w:val="00660DDD"/>
    <w:rsid w:val="00661CA5"/>
    <w:rsid w:val="006629CC"/>
    <w:rsid w:val="00672857"/>
    <w:rsid w:val="00673FE2"/>
    <w:rsid w:val="00682003"/>
    <w:rsid w:val="00682089"/>
    <w:rsid w:val="00690E65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3DC3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44C6D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2E4E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5427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7D5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06718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7C2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E591B49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ffany14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3CA0-B5F9-49AB-AB97-B122309F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Tiffany</cp:lastModifiedBy>
  <cp:revision>16</cp:revision>
  <cp:lastPrinted>2018-01-22T09:45:00Z</cp:lastPrinted>
  <dcterms:created xsi:type="dcterms:W3CDTF">2018-11-18T00:30:00Z</dcterms:created>
  <dcterms:modified xsi:type="dcterms:W3CDTF">2021-11-18T02:50:00Z</dcterms:modified>
</cp:coreProperties>
</file>